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2" w:rsidRPr="00250DB2" w:rsidRDefault="00250DB2" w:rsidP="009E1CB7">
      <w:pPr>
        <w:ind w:firstLine="5812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  <w:u w:val="single"/>
        </w:rPr>
        <w:t>Zamawiający:</w:t>
      </w:r>
    </w:p>
    <w:p w:rsidR="00447B50" w:rsidRPr="00305303" w:rsidRDefault="00F641BD" w:rsidP="00447B50">
      <w:pPr>
        <w:pStyle w:val="Standard"/>
        <w:ind w:left="5812"/>
        <w:rPr>
          <w:rFonts w:ascii="Tahoma" w:hAnsi="Tahoma" w:cs="Tahoma"/>
          <w:b/>
          <w:kern w:val="0"/>
          <w:lang w:eastAsia="pl-PL"/>
        </w:rPr>
      </w:pPr>
      <w:bookmarkStart w:id="0" w:name="_Hlk24622042"/>
      <w:r>
        <w:rPr>
          <w:rFonts w:ascii="Tahoma" w:hAnsi="Tahoma" w:cs="Tahoma"/>
          <w:b/>
          <w:kern w:val="0"/>
          <w:lang w:eastAsia="pl-PL"/>
        </w:rPr>
        <w:t>Zespół Szkół Technicznych</w:t>
      </w:r>
    </w:p>
    <w:p w:rsidR="00447B50" w:rsidRPr="00305303" w:rsidRDefault="00447B50" w:rsidP="00447B50">
      <w:pPr>
        <w:pStyle w:val="Standard"/>
        <w:ind w:left="5812"/>
        <w:rPr>
          <w:rFonts w:ascii="Tahoma" w:hAnsi="Tahoma" w:cs="Tahoma"/>
          <w:bCs/>
          <w:kern w:val="0"/>
          <w:lang w:eastAsia="pl-PL"/>
        </w:rPr>
      </w:pPr>
      <w:r w:rsidRPr="00305303">
        <w:rPr>
          <w:rFonts w:ascii="Tahoma" w:hAnsi="Tahoma" w:cs="Tahoma"/>
          <w:bCs/>
          <w:kern w:val="0"/>
          <w:lang w:eastAsia="pl-PL"/>
        </w:rPr>
        <w:t xml:space="preserve">ul. </w:t>
      </w:r>
      <w:r w:rsidR="00F641BD">
        <w:rPr>
          <w:rFonts w:ascii="Tahoma" w:hAnsi="Tahoma" w:cs="Tahoma"/>
          <w:bCs/>
          <w:kern w:val="0"/>
          <w:lang w:eastAsia="pl-PL"/>
        </w:rPr>
        <w:t>Pszowska 92</w:t>
      </w:r>
    </w:p>
    <w:p w:rsidR="00447B50" w:rsidRPr="00305303" w:rsidRDefault="00F641BD" w:rsidP="00447B50">
      <w:pPr>
        <w:pStyle w:val="Standard"/>
        <w:ind w:left="5812"/>
        <w:rPr>
          <w:rFonts w:ascii="Tahoma" w:hAnsi="Tahoma" w:cs="Tahoma"/>
          <w:b/>
          <w:kern w:val="0"/>
          <w:u w:val="single"/>
          <w:lang w:eastAsia="pl-PL"/>
        </w:rPr>
      </w:pPr>
      <w:r>
        <w:rPr>
          <w:rFonts w:ascii="Tahoma" w:hAnsi="Tahoma" w:cs="Tahoma"/>
          <w:bCs/>
          <w:kern w:val="0"/>
          <w:u w:val="single"/>
          <w:lang w:eastAsia="pl-PL"/>
        </w:rPr>
        <w:t>44-300 Wodzisław Śląski</w:t>
      </w:r>
    </w:p>
    <w:bookmarkEnd w:id="0"/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  <w:bookmarkStart w:id="1" w:name="_GoBack"/>
      <w:bookmarkEnd w:id="1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250DB2" w:rsidRDefault="00BE332D" w:rsidP="00CB2581">
      <w:pPr>
        <w:spacing w:line="360" w:lineRule="auto"/>
        <w:jc w:val="both"/>
        <w:rPr>
          <w:rFonts w:ascii="Tahoma" w:hAnsi="Tahoma" w:cs="Tahoma"/>
          <w:b/>
          <w:bCs/>
        </w:rPr>
      </w:pPr>
      <w:r w:rsidRPr="00250DB2">
        <w:rPr>
          <w:rFonts w:ascii="Tahoma" w:hAnsi="Tahoma" w:cs="Tahoma"/>
        </w:rPr>
        <w:t xml:space="preserve">Na potrzeby postępowania o udzielenie zamówienia publicznego pn.: </w:t>
      </w:r>
      <w:r w:rsidR="0018232D" w:rsidRPr="00F641BD">
        <w:rPr>
          <w:rFonts w:ascii="Tahoma" w:hAnsi="Tahoma" w:cs="Tahoma"/>
          <w:b/>
          <w:bCs/>
          <w:color w:val="000000"/>
        </w:rPr>
        <w:t>„</w:t>
      </w:r>
      <w:r w:rsidR="00F641BD" w:rsidRPr="00F641BD">
        <w:rPr>
          <w:rFonts w:ascii="Tahoma" w:hAnsi="Tahoma" w:cs="Tahoma"/>
          <w:b/>
          <w:bCs/>
        </w:rPr>
        <w:t>Przeprowadzenie kursów doskonalących, w tym kursów certyfikowanych dla uczniów Zespołu Szkół Technicznych w Wodzisławiu Śląskim, uczestników projektu pt. „Innowacyjne nauczanie potrzebą przyszłości” w roku szkolnym 2019/2020 i 2020/2021</w:t>
      </w:r>
      <w:r w:rsidR="0018232D" w:rsidRPr="00F641BD">
        <w:rPr>
          <w:rFonts w:ascii="Tahoma" w:hAnsi="Tahoma" w:cs="Tahoma"/>
          <w:b/>
          <w:bCs/>
          <w:color w:val="000000"/>
        </w:rPr>
        <w:t>”</w:t>
      </w:r>
      <w:r w:rsidRPr="00F641BD">
        <w:rPr>
          <w:rFonts w:ascii="Tahoma" w:hAnsi="Tahoma" w:cs="Tahoma"/>
          <w:b/>
          <w:bCs/>
        </w:rPr>
        <w:t xml:space="preserve"> </w:t>
      </w:r>
      <w:r w:rsidRPr="00250DB2">
        <w:rPr>
          <w:rFonts w:ascii="Tahoma" w:hAnsi="Tahoma" w:cs="Tahoma"/>
        </w:rPr>
        <w:t xml:space="preserve">prowadzonego </w:t>
      </w:r>
      <w:r w:rsidR="00415D26" w:rsidRPr="00250DB2">
        <w:rPr>
          <w:rFonts w:ascii="Tahoma" w:hAnsi="Tahoma" w:cs="Tahoma"/>
        </w:rPr>
        <w:t xml:space="preserve">przez </w:t>
      </w:r>
      <w:r w:rsidR="00F641BD">
        <w:rPr>
          <w:rFonts w:ascii="Tahoma" w:hAnsi="Tahoma" w:cs="Tahoma"/>
          <w:bCs/>
        </w:rPr>
        <w:t>Zespół Szkół Technicznych w Wodzisławiu Śląskim</w:t>
      </w:r>
      <w:r w:rsidRPr="00250DB2">
        <w:rPr>
          <w:rFonts w:ascii="Tahoma" w:hAnsi="Tahoma" w:cs="Tahoma"/>
        </w:rPr>
        <w:t>,</w:t>
      </w:r>
      <w:r w:rsidR="00710A01" w:rsidRPr="00250DB2">
        <w:rPr>
          <w:rFonts w:ascii="Tahoma" w:hAnsi="Tahoma" w:cs="Tahoma"/>
        </w:rPr>
        <w:t xml:space="preserve"> </w:t>
      </w:r>
      <w:r w:rsidRPr="00250DB2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BD" w:rsidRDefault="00F641BD" w:rsidP="00F641BD">
    <w:pPr>
      <w:jc w:val="center"/>
      <w:rPr>
        <w:rFonts w:ascii="Tahoma" w:hAnsi="Tahoma" w:cs="Tahoma"/>
        <w:i/>
        <w:sz w:val="16"/>
        <w:szCs w:val="16"/>
      </w:rPr>
    </w:pPr>
    <w:r w:rsidRPr="00233417">
      <w:rPr>
        <w:noProof/>
        <w:sz w:val="16"/>
        <w:szCs w:val="16"/>
      </w:rPr>
      <w:drawing>
        <wp:inline distT="0" distB="0" distL="0" distR="0">
          <wp:extent cx="569595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32D" w:rsidRDefault="00BE332D" w:rsidP="001C5400">
    <w:pPr>
      <w:pStyle w:val="Nagwek"/>
      <w:jc w:val="center"/>
      <w:rPr>
        <w:rFonts w:ascii="Tahoma" w:hAnsi="Tahoma" w:cs="Tahoma"/>
        <w:i/>
        <w:sz w:val="18"/>
        <w:szCs w:val="18"/>
      </w:rPr>
    </w:pPr>
  </w:p>
  <w:p w:rsidR="009D5E60" w:rsidRPr="009D5E60" w:rsidRDefault="00F641BD" w:rsidP="00447B50">
    <w:pPr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ZST.26.4.2019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13237B"/>
    <w:rsid w:val="00150EA9"/>
    <w:rsid w:val="001515B6"/>
    <w:rsid w:val="001762A5"/>
    <w:rsid w:val="0017716E"/>
    <w:rsid w:val="0018232D"/>
    <w:rsid w:val="001C5400"/>
    <w:rsid w:val="002077BF"/>
    <w:rsid w:val="00250DB2"/>
    <w:rsid w:val="00272A76"/>
    <w:rsid w:val="00275B1C"/>
    <w:rsid w:val="002C7E0A"/>
    <w:rsid w:val="0033450D"/>
    <w:rsid w:val="003D07F2"/>
    <w:rsid w:val="00415D26"/>
    <w:rsid w:val="00443878"/>
    <w:rsid w:val="00447B50"/>
    <w:rsid w:val="004D6687"/>
    <w:rsid w:val="005310C8"/>
    <w:rsid w:val="005539D5"/>
    <w:rsid w:val="005738D2"/>
    <w:rsid w:val="005A2C1E"/>
    <w:rsid w:val="006C54F2"/>
    <w:rsid w:val="006D4236"/>
    <w:rsid w:val="0070564C"/>
    <w:rsid w:val="00710A01"/>
    <w:rsid w:val="007C4C67"/>
    <w:rsid w:val="008F7083"/>
    <w:rsid w:val="0098472D"/>
    <w:rsid w:val="009B673B"/>
    <w:rsid w:val="009C061C"/>
    <w:rsid w:val="009D5E60"/>
    <w:rsid w:val="009E1CB7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332E8"/>
    <w:rsid w:val="00E80377"/>
    <w:rsid w:val="00E92618"/>
    <w:rsid w:val="00EE0ECE"/>
    <w:rsid w:val="00F060CD"/>
    <w:rsid w:val="00F43CBE"/>
    <w:rsid w:val="00F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  <w:style w:type="paragraph" w:customStyle="1" w:styleId="Standard">
    <w:name w:val="Standard"/>
    <w:rsid w:val="00447B50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32</cp:revision>
  <dcterms:created xsi:type="dcterms:W3CDTF">2016-11-08T09:52:00Z</dcterms:created>
  <dcterms:modified xsi:type="dcterms:W3CDTF">2020-01-30T08:52:00Z</dcterms:modified>
</cp:coreProperties>
</file>